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A23" w:rsidRPr="002A169D" w:rsidRDefault="003A3A23" w:rsidP="003A3A23">
      <w:pPr>
        <w:pStyle w:val="Default"/>
        <w:jc w:val="both"/>
        <w:rPr>
          <w:sz w:val="20"/>
          <w:szCs w:val="20"/>
        </w:rPr>
      </w:pPr>
      <w:bookmarkStart w:id="0" w:name="_GoBack"/>
      <w:bookmarkEnd w:id="0"/>
      <w:proofErr w:type="gramStart"/>
      <w:r w:rsidRPr="002A169D">
        <w:rPr>
          <w:sz w:val="20"/>
          <w:szCs w:val="20"/>
        </w:rPr>
        <w:t>Allow</w:t>
      </w:r>
      <w:r>
        <w:rPr>
          <w:sz w:val="20"/>
          <w:szCs w:val="20"/>
        </w:rPr>
        <w:t>s</w:t>
      </w:r>
      <w:r w:rsidRPr="002A169D">
        <w:rPr>
          <w:sz w:val="20"/>
          <w:szCs w:val="20"/>
        </w:rPr>
        <w:t xml:space="preserve"> for manual purge adjustment based on the inlet flow and pressure.</w:t>
      </w:r>
      <w:proofErr w:type="gramEnd"/>
    </w:p>
    <w:p w:rsidR="00DC4199" w:rsidRPr="00A626FE" w:rsidRDefault="00DC4199" w:rsidP="00AE24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DC4199" w:rsidRPr="00A62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155016"/>
    <w:rsid w:val="003A3A23"/>
    <w:rsid w:val="00A626FE"/>
    <w:rsid w:val="00AE24AC"/>
    <w:rsid w:val="00B447FB"/>
    <w:rsid w:val="00BE66E5"/>
    <w:rsid w:val="00D93E1A"/>
    <w:rsid w:val="00D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2014-02-10T13:26:00Z</dcterms:created>
  <dcterms:modified xsi:type="dcterms:W3CDTF">2014-02-10T13:26:00Z</dcterms:modified>
</cp:coreProperties>
</file>