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6F" w:rsidRDefault="000D766F" w:rsidP="000D7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A1F87">
        <w:rPr>
          <w:rFonts w:ascii="Arial" w:hAnsi="Arial" w:cs="Arial"/>
          <w:sz w:val="20"/>
          <w:szCs w:val="20"/>
        </w:rPr>
        <w:t>Accurately monitors humidity levels of the</w:t>
      </w:r>
      <w:r>
        <w:rPr>
          <w:rFonts w:ascii="Arial" w:hAnsi="Arial" w:cs="Arial"/>
          <w:sz w:val="20"/>
          <w:szCs w:val="20"/>
        </w:rPr>
        <w:t xml:space="preserve"> </w:t>
      </w:r>
      <w:r w:rsidRPr="00CA1F87">
        <w:rPr>
          <w:rFonts w:ascii="Arial" w:hAnsi="Arial" w:cs="Arial"/>
          <w:sz w:val="20"/>
          <w:szCs w:val="20"/>
        </w:rPr>
        <w:t>compressed air.</w:t>
      </w:r>
      <w:r>
        <w:rPr>
          <w:rFonts w:ascii="Arial" w:hAnsi="Arial" w:cs="Arial"/>
          <w:sz w:val="20"/>
          <w:szCs w:val="20"/>
        </w:rPr>
        <w:t xml:space="preserve">  S</w:t>
      </w:r>
      <w:r w:rsidRPr="00CA1F87">
        <w:rPr>
          <w:rFonts w:ascii="Arial" w:hAnsi="Arial" w:cs="Arial"/>
          <w:sz w:val="20"/>
          <w:szCs w:val="20"/>
        </w:rPr>
        <w:t xml:space="preserve">hould a malfunction occur and </w:t>
      </w:r>
      <w:proofErr w:type="gramStart"/>
      <w:r w:rsidRPr="00CA1F87">
        <w:rPr>
          <w:rFonts w:ascii="Arial" w:hAnsi="Arial" w:cs="Arial"/>
          <w:sz w:val="20"/>
          <w:szCs w:val="20"/>
        </w:rPr>
        <w:t>a high humidity condition exist</w:t>
      </w:r>
      <w:proofErr w:type="gramEnd"/>
      <w:r>
        <w:rPr>
          <w:rFonts w:ascii="Arial" w:hAnsi="Arial" w:cs="Arial"/>
          <w:sz w:val="20"/>
          <w:szCs w:val="20"/>
        </w:rPr>
        <w:t xml:space="preserve">; </w:t>
      </w:r>
      <w:r w:rsidRPr="00CA1F87">
        <w:rPr>
          <w:rFonts w:ascii="Arial" w:hAnsi="Arial" w:cs="Arial"/>
          <w:sz w:val="20"/>
          <w:szCs w:val="20"/>
        </w:rPr>
        <w:t>a visual alarm will be activated to alert maintenance personnel.</w:t>
      </w:r>
    </w:p>
    <w:p w:rsidR="00DC4199" w:rsidRPr="00A626FE" w:rsidRDefault="00DC4199" w:rsidP="00AE24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DC4199" w:rsidRPr="00A6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55016"/>
    <w:rsid w:val="003A3A23"/>
    <w:rsid w:val="00A626FE"/>
    <w:rsid w:val="00AE24AC"/>
    <w:rsid w:val="00B447FB"/>
    <w:rsid w:val="00BE66E5"/>
    <w:rsid w:val="00D93E1A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2014-02-10T13:26:00Z</dcterms:created>
  <dcterms:modified xsi:type="dcterms:W3CDTF">2014-02-10T13:26:00Z</dcterms:modified>
</cp:coreProperties>
</file>